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1FD0" w14:textId="77777777" w:rsidR="006D7403" w:rsidRPr="006D7403" w:rsidRDefault="006D7403" w:rsidP="006D7403">
      <w:pPr>
        <w:rPr>
          <w:b/>
          <w:bCs/>
        </w:rPr>
      </w:pPr>
      <w:r w:rsidRPr="006D7403">
        <w:rPr>
          <w:b/>
          <w:bCs/>
        </w:rPr>
        <w:t>Medellín City Guide: The City of Eternal Spring</w:t>
      </w:r>
    </w:p>
    <w:p w14:paraId="150A63E7" w14:textId="77777777" w:rsidR="006D7403" w:rsidRPr="006D7403" w:rsidRDefault="006D7403" w:rsidP="006D7403">
      <w:r w:rsidRPr="006D7403">
        <w:rPr>
          <w:b/>
          <w:bCs/>
        </w:rPr>
        <w:t>City Overview</w:t>
      </w:r>
      <w:r w:rsidRPr="006D7403">
        <w:br/>
        <w:t>Welcome to Medellín, a city that embodies transformation, resilience, and creativity! Known as the "City of Eternal Spring," Medellín is bursting with vibrant energy, where innovation meets tradition. With its lush green mountains, colorful street art, and an impressive public transport system, the city feels like a celebration of life at every turn. The atmosphere here is welcoming and lively, making it an exciting destination for black travelers eager to explore a rich cultural tapestry. Whether you're diving into the local arts scene or dancing to the rhythms of cumbia, Medellín offers an authentic experience that resonates with history and modernity.</w:t>
      </w:r>
    </w:p>
    <w:p w14:paraId="4AA759A0" w14:textId="77777777" w:rsidR="006D7403" w:rsidRPr="006D7403" w:rsidRDefault="006D7403" w:rsidP="006D7403">
      <w:r w:rsidRPr="006D7403">
        <w:rPr>
          <w:b/>
          <w:bCs/>
        </w:rPr>
        <w:t>Climate &amp; Temperature Year-Round</w:t>
      </w:r>
      <w:r w:rsidRPr="006D7403">
        <w:br/>
        <w:t>Medellín enjoys a mild, temperate climate, with average temperatures ranging from 60°F to 80°F (15°C to 27°C). It’s known for its spring-like weather year-round, making it a perfect escape no matter when you visit. The rainy season runs from April to November, with the heaviest rains typically falling in October. Pack light layers and a good umbrella—showers often pass quickly, leaving you with fresh air and clear skies!</w:t>
      </w:r>
    </w:p>
    <w:p w14:paraId="11263E9F" w14:textId="77777777" w:rsidR="006D7403" w:rsidRPr="006D7403" w:rsidRDefault="006D7403" w:rsidP="006D7403">
      <w:r w:rsidRPr="006D7403">
        <w:rPr>
          <w:b/>
          <w:bCs/>
        </w:rPr>
        <w:t>Neighborhoods to Live In</w:t>
      </w:r>
    </w:p>
    <w:p w14:paraId="033D1808" w14:textId="77777777" w:rsidR="006D7403" w:rsidRPr="006D7403" w:rsidRDefault="006D7403" w:rsidP="006D7403">
      <w:pPr>
        <w:numPr>
          <w:ilvl w:val="0"/>
          <w:numId w:val="1"/>
        </w:numPr>
      </w:pPr>
      <w:r w:rsidRPr="006D7403">
        <w:rPr>
          <w:b/>
          <w:bCs/>
        </w:rPr>
        <w:t>El Poblado</w:t>
      </w:r>
      <w:r w:rsidRPr="006D7403">
        <w:t>: Known for its upscale vibe, El Poblado is where you’ll find chic cafes, restaurants, and a vibrant nightlife scene. The area is walkable, and its parks, like Parque Lleras, are perfect for socializing.</w:t>
      </w:r>
    </w:p>
    <w:p w14:paraId="59CF9C35" w14:textId="77777777" w:rsidR="006D7403" w:rsidRPr="006D7403" w:rsidRDefault="006D7403" w:rsidP="006D7403">
      <w:pPr>
        <w:numPr>
          <w:ilvl w:val="0"/>
          <w:numId w:val="1"/>
        </w:numPr>
      </w:pPr>
      <w:r w:rsidRPr="006D7403">
        <w:rPr>
          <w:b/>
          <w:bCs/>
        </w:rPr>
        <w:t>Laureles</w:t>
      </w:r>
      <w:r w:rsidRPr="006D7403">
        <w:t>: A more local experience awaits you in Laureles. This neighborhood offers tree-lined streets, casual eateries, and local shops. It’s incredibly walkable, making it easy to explore and soak in the community vibe.</w:t>
      </w:r>
    </w:p>
    <w:p w14:paraId="0CA88B08" w14:textId="77777777" w:rsidR="006D7403" w:rsidRPr="006D7403" w:rsidRDefault="006D7403" w:rsidP="006D7403">
      <w:pPr>
        <w:numPr>
          <w:ilvl w:val="0"/>
          <w:numId w:val="1"/>
        </w:numPr>
      </w:pPr>
      <w:r w:rsidRPr="006D7403">
        <w:rPr>
          <w:b/>
          <w:bCs/>
        </w:rPr>
        <w:t>Envigado</w:t>
      </w:r>
      <w:r w:rsidRPr="006D7403">
        <w:t>: Just south of El Poblado, Envigado feels more like a quaint town than a bustling city. With local markets and traditional restaurants, it's perfect for those wanting a quieter, more residential feel. The area is easily accessible by metro.</w:t>
      </w:r>
    </w:p>
    <w:p w14:paraId="38EA59FE" w14:textId="77777777" w:rsidR="006D7403" w:rsidRPr="006D7403" w:rsidRDefault="006D7403" w:rsidP="006D7403">
      <w:pPr>
        <w:numPr>
          <w:ilvl w:val="0"/>
          <w:numId w:val="1"/>
        </w:numPr>
      </w:pPr>
      <w:r w:rsidRPr="006D7403">
        <w:rPr>
          <w:b/>
          <w:bCs/>
        </w:rPr>
        <w:t>Comuna 13</w:t>
      </w:r>
      <w:r w:rsidRPr="006D7403">
        <w:t>: Once known for its troubled past, Comuna 13 has transformed into a hub of creativity and culture. Explore its vibrant street art and community projects. While it’s a bit hilly, guided tours are available to help you navigate its rich history and artistic expressions.</w:t>
      </w:r>
    </w:p>
    <w:p w14:paraId="118B45EF" w14:textId="77777777" w:rsidR="006D7403" w:rsidRPr="006D7403" w:rsidRDefault="006D7403" w:rsidP="006D7403">
      <w:r w:rsidRPr="006D7403">
        <w:rPr>
          <w:b/>
          <w:bCs/>
        </w:rPr>
        <w:t>Safety</w:t>
      </w:r>
      <w:r w:rsidRPr="006D7403">
        <w:br/>
        <w:t>Medellín has made significant strides in safety over the past few decades. It’s generally considered safe for travelers, especially in the popular neighborhoods. Use common sense: stick to well-lit areas at night, avoid displaying valuables, and consider using ride-sharing apps for late-night travels. Engaging with locals and respecting their advice can also enhance your experience.</w:t>
      </w:r>
    </w:p>
    <w:p w14:paraId="2706A171" w14:textId="77777777" w:rsidR="006D7403" w:rsidRPr="006D7403" w:rsidRDefault="006D7403" w:rsidP="006D7403">
      <w:r w:rsidRPr="006D7403">
        <w:rPr>
          <w:b/>
          <w:bCs/>
        </w:rPr>
        <w:t>Accessibility for People with Mobility Issues</w:t>
      </w:r>
      <w:r w:rsidRPr="006D7403">
        <w:br/>
        <w:t>Medellín has made efforts to improve accessibility in recent years. The metro system is mostly accessible, and many public areas are equipped with ramps. However, some neighborhoods, particularly those with hilly terrain like Comuna 13, may pose challenges. Research specific destinations in advance to ensure a smooth experience.</w:t>
      </w:r>
    </w:p>
    <w:p w14:paraId="446C27B2" w14:textId="77777777" w:rsidR="006D7403" w:rsidRPr="006D7403" w:rsidRDefault="006D7403" w:rsidP="006D7403">
      <w:r w:rsidRPr="006D7403">
        <w:rPr>
          <w:b/>
          <w:bCs/>
        </w:rPr>
        <w:lastRenderedPageBreak/>
        <w:t>Local Festivals</w:t>
      </w:r>
      <w:r w:rsidRPr="006D7403">
        <w:br/>
        <w:t>Medellín is known for its vibrant festivals:</w:t>
      </w:r>
    </w:p>
    <w:p w14:paraId="043BA19F" w14:textId="77777777" w:rsidR="006D7403" w:rsidRPr="006D7403" w:rsidRDefault="006D7403" w:rsidP="006D7403">
      <w:pPr>
        <w:numPr>
          <w:ilvl w:val="0"/>
          <w:numId w:val="2"/>
        </w:numPr>
      </w:pPr>
      <w:r w:rsidRPr="006D7403">
        <w:rPr>
          <w:b/>
          <w:bCs/>
        </w:rPr>
        <w:t>Feria de las Flores (August)</w:t>
      </w:r>
      <w:r w:rsidRPr="006D7403">
        <w:t>: A spectacular flower festival featuring parades, live music, and the iconic "silleteros" carrying flower arrangements on their backs.</w:t>
      </w:r>
    </w:p>
    <w:p w14:paraId="7EB40EF3" w14:textId="77777777" w:rsidR="006D7403" w:rsidRPr="006D7403" w:rsidRDefault="006D7403" w:rsidP="006D7403">
      <w:pPr>
        <w:numPr>
          <w:ilvl w:val="0"/>
          <w:numId w:val="2"/>
        </w:numPr>
      </w:pPr>
      <w:r w:rsidRPr="006D7403">
        <w:rPr>
          <w:b/>
          <w:bCs/>
        </w:rPr>
        <w:t>Festival Internacional de Tango (June)</w:t>
      </w:r>
      <w:r w:rsidRPr="006D7403">
        <w:t>: A celebration of tango music and dance, with performances and workshops that immerse you in this passionate art form.</w:t>
      </w:r>
    </w:p>
    <w:p w14:paraId="5CAE7756" w14:textId="77777777" w:rsidR="006D7403" w:rsidRPr="006D7403" w:rsidRDefault="006D7403" w:rsidP="006D7403">
      <w:pPr>
        <w:numPr>
          <w:ilvl w:val="0"/>
          <w:numId w:val="2"/>
        </w:numPr>
      </w:pPr>
      <w:r w:rsidRPr="006D7403">
        <w:rPr>
          <w:b/>
          <w:bCs/>
        </w:rPr>
        <w:t>Medellín Carnival (January)</w:t>
      </w:r>
      <w:r w:rsidRPr="006D7403">
        <w:t>: A colorful celebration with parades, music, and cultural displays that showcase the city’s rich heritage.</w:t>
      </w:r>
    </w:p>
    <w:p w14:paraId="2C251036" w14:textId="77777777" w:rsidR="006D7403" w:rsidRPr="006D7403" w:rsidRDefault="006D7403" w:rsidP="006D7403">
      <w:r w:rsidRPr="006D7403">
        <w:rPr>
          <w:b/>
          <w:bCs/>
        </w:rPr>
        <w:t>Best Times of the Year to Visit</w:t>
      </w:r>
      <w:r w:rsidRPr="006D7403">
        <w:br/>
        <w:t>The best times to visit Medellín are during the dry months of December to March, when the weather is at its best for outdoor exploration. The Feria de las Flores in August is a highlight for culture lovers, while the mild rainy season can also be enjoyable with fewer crowds.</w:t>
      </w:r>
    </w:p>
    <w:p w14:paraId="24EBA5A9" w14:textId="77777777" w:rsidR="006D7403" w:rsidRPr="006D7403" w:rsidRDefault="006D7403" w:rsidP="006D7403">
      <w:r w:rsidRPr="006D7403">
        <w:rPr>
          <w:b/>
          <w:bCs/>
        </w:rPr>
        <w:t>Getting There from the USA</w:t>
      </w:r>
      <w:r w:rsidRPr="006D7403">
        <w:br/>
        <w:t>Direct flights to Medellín are available from major U.S. cities, including Miami and Fort Lauderdale on airlines like American Airlines and JetBlue. If a direct flight isn’t an option, consider flying into Bogotá and taking a domestic flight to Medellín—it's a quick and scenic journey!</w:t>
      </w:r>
    </w:p>
    <w:p w14:paraId="7F3F0727" w14:textId="77777777" w:rsidR="006D7403" w:rsidRPr="006D7403" w:rsidRDefault="006D7403" w:rsidP="006D7403">
      <w:r w:rsidRPr="006D7403">
        <w:rPr>
          <w:b/>
          <w:bCs/>
        </w:rPr>
        <w:t>Local Cuisine</w:t>
      </w:r>
      <w:r w:rsidRPr="006D7403">
        <w:br/>
        <w:t>Medellín's culinary scene is a reflection of its diverse culture, featuring hearty dishes that are sure to satisfy your palate. Here are three must-try specialties:</w:t>
      </w:r>
    </w:p>
    <w:p w14:paraId="30025D4D" w14:textId="77777777" w:rsidR="006D7403" w:rsidRPr="006D7403" w:rsidRDefault="006D7403" w:rsidP="006D7403">
      <w:pPr>
        <w:numPr>
          <w:ilvl w:val="0"/>
          <w:numId w:val="3"/>
        </w:numPr>
      </w:pPr>
      <w:r w:rsidRPr="006D7403">
        <w:rPr>
          <w:b/>
          <w:bCs/>
        </w:rPr>
        <w:t>Bandeja Paisa</w:t>
      </w:r>
      <w:r w:rsidRPr="006D7403">
        <w:t>: A traditional dish that’s a feast on a plate, featuring beans, rice, ground meat, chicharrón (crispy pork belly), plantains, and a fried egg.</w:t>
      </w:r>
    </w:p>
    <w:p w14:paraId="65C22FCF" w14:textId="77777777" w:rsidR="006D7403" w:rsidRPr="006D7403" w:rsidRDefault="006D7403" w:rsidP="006D7403">
      <w:pPr>
        <w:numPr>
          <w:ilvl w:val="0"/>
          <w:numId w:val="3"/>
        </w:numPr>
      </w:pPr>
      <w:r w:rsidRPr="006D7403">
        <w:rPr>
          <w:b/>
          <w:bCs/>
        </w:rPr>
        <w:t>Arepas</w:t>
      </w:r>
      <w:r w:rsidRPr="006D7403">
        <w:t>: A staple in Colombian cuisine, these corn cakes can be enjoyed plain or stuffed with various fillings like cheese or meats. Perfect for breakfast or as a snack!</w:t>
      </w:r>
    </w:p>
    <w:p w14:paraId="65B0F40F" w14:textId="77777777" w:rsidR="006D7403" w:rsidRPr="006D7403" w:rsidRDefault="006D7403" w:rsidP="006D7403">
      <w:pPr>
        <w:numPr>
          <w:ilvl w:val="0"/>
          <w:numId w:val="3"/>
        </w:numPr>
      </w:pPr>
      <w:r w:rsidRPr="006D7403">
        <w:rPr>
          <w:b/>
          <w:bCs/>
        </w:rPr>
        <w:t>Sancocho</w:t>
      </w:r>
      <w:r w:rsidRPr="006D7403">
        <w:t>: A hearty stew made with chicken, fish, or beef, accompanied by plantains and yuca, offering a comforting taste of local flavors.</w:t>
      </w:r>
    </w:p>
    <w:p w14:paraId="508FD7D0" w14:textId="77777777" w:rsidR="006D7403" w:rsidRPr="006D7403" w:rsidRDefault="006D7403" w:rsidP="006D7403">
      <w:r w:rsidRPr="006D7403">
        <w:rPr>
          <w:b/>
          <w:bCs/>
        </w:rPr>
        <w:t>Things to Do</w:t>
      </w:r>
    </w:p>
    <w:p w14:paraId="395723C6" w14:textId="77777777" w:rsidR="006D7403" w:rsidRPr="006D7403" w:rsidRDefault="006D7403" w:rsidP="006D7403">
      <w:pPr>
        <w:numPr>
          <w:ilvl w:val="0"/>
          <w:numId w:val="4"/>
        </w:numPr>
      </w:pPr>
      <w:r w:rsidRPr="006D7403">
        <w:rPr>
          <w:b/>
          <w:bCs/>
        </w:rPr>
        <w:t>Ride the Metrocable</w:t>
      </w:r>
      <w:r w:rsidRPr="006D7403">
        <w:t>: Experience stunning views of the city and surrounding mountains on this cable car system that connects the city to the hillside neighborhoods.</w:t>
      </w:r>
    </w:p>
    <w:p w14:paraId="5F043B45" w14:textId="77777777" w:rsidR="006D7403" w:rsidRPr="006D7403" w:rsidRDefault="006D7403" w:rsidP="006D7403">
      <w:pPr>
        <w:numPr>
          <w:ilvl w:val="0"/>
          <w:numId w:val="4"/>
        </w:numPr>
      </w:pPr>
      <w:r w:rsidRPr="006D7403">
        <w:rPr>
          <w:b/>
          <w:bCs/>
        </w:rPr>
        <w:t>Visit Plaza Botero</w:t>
      </w:r>
      <w:r w:rsidRPr="006D7403">
        <w:t>: Marvel at the oversized sculptures by renowned artist Fernando Botero in this lively plaza, which also features the Museo de Antioquia.</w:t>
      </w:r>
    </w:p>
    <w:p w14:paraId="4062A5D3" w14:textId="77777777" w:rsidR="006D7403" w:rsidRPr="006D7403" w:rsidRDefault="006D7403" w:rsidP="006D7403">
      <w:pPr>
        <w:numPr>
          <w:ilvl w:val="0"/>
          <w:numId w:val="4"/>
        </w:numPr>
      </w:pPr>
      <w:r w:rsidRPr="006D7403">
        <w:rPr>
          <w:b/>
          <w:bCs/>
        </w:rPr>
        <w:t>Explore Parque Arví</w:t>
      </w:r>
      <w:r w:rsidRPr="006D7403">
        <w:t>: A vast ecological park perfect for hiking and picnicking, offering a serene escape from the city hustle.</w:t>
      </w:r>
    </w:p>
    <w:p w14:paraId="23806EBD" w14:textId="77777777" w:rsidR="006D7403" w:rsidRPr="006D7403" w:rsidRDefault="006D7403" w:rsidP="006D7403">
      <w:pPr>
        <w:numPr>
          <w:ilvl w:val="0"/>
          <w:numId w:val="4"/>
        </w:numPr>
      </w:pPr>
      <w:r w:rsidRPr="006D7403">
        <w:rPr>
          <w:b/>
          <w:bCs/>
        </w:rPr>
        <w:t>Take a Tour of Comuna 13</w:t>
      </w:r>
      <w:r w:rsidRPr="006D7403">
        <w:t>: Discover the incredible street art and community initiatives that highlight the neighborhood's transformative journey.</w:t>
      </w:r>
    </w:p>
    <w:p w14:paraId="11250F65" w14:textId="77777777" w:rsidR="006D7403" w:rsidRPr="006D7403" w:rsidRDefault="006D7403" w:rsidP="006D7403">
      <w:r w:rsidRPr="006D7403">
        <w:rPr>
          <w:b/>
          <w:bCs/>
        </w:rPr>
        <w:t>Local Afro-Colombian History</w:t>
      </w:r>
      <w:r w:rsidRPr="006D7403">
        <w:br/>
        <w:t xml:space="preserve">Medellín has a rich Afro-Colombian history that deserves exploration. The region has a strong </w:t>
      </w:r>
      <w:r w:rsidRPr="006D7403">
        <w:lastRenderedPageBreak/>
        <w:t>African heritage, visible in its music, dance, and cultural practices. Engaging with local communities can provide insight into the contributions of Afro-Colombians to the city's identity. Consider visiting local cultural centers and participating in workshops to learn more about this vibrant history.</w:t>
      </w:r>
    </w:p>
    <w:p w14:paraId="55CC5B26" w14:textId="77777777" w:rsidR="006D7403" w:rsidRPr="006D7403" w:rsidRDefault="006D7403" w:rsidP="006D7403">
      <w:r w:rsidRPr="006D7403">
        <w:rPr>
          <w:b/>
          <w:bCs/>
        </w:rPr>
        <w:t>What Level of Spanish Will You Need?</w:t>
      </w:r>
      <w:r w:rsidRPr="006D7403">
        <w:br/>
        <w:t>While you’ll encounter some English speakers, particularly in tourist areas, knowing basic Spanish phrases will enhance your experience. Phrases like “Hola,” “Gracias,” and “¿Dónde está…?” will be useful. Immersing yourself in the language can lead to deeper connections and richer experiences.</w:t>
      </w:r>
    </w:p>
    <w:p w14:paraId="1BD1A942" w14:textId="77777777" w:rsidR="006D7403" w:rsidRPr="006D7403" w:rsidRDefault="006D7403" w:rsidP="006D7403">
      <w:r w:rsidRPr="006D7403">
        <w:pict w14:anchorId="30FFE8A7">
          <v:rect id="_x0000_i1031" style="width:0;height:1.5pt" o:hralign="center" o:hrstd="t" o:hr="t" fillcolor="#a0a0a0" stroked="f"/>
        </w:pict>
      </w:r>
    </w:p>
    <w:p w14:paraId="55570465" w14:textId="77777777" w:rsidR="006D7403" w:rsidRPr="006D7403" w:rsidRDefault="006D7403" w:rsidP="006D7403">
      <w:r w:rsidRPr="006D7403">
        <w:t>Medellín is a city of warmth, creativity, and resilience, offering black travelers an enriching experience filled with culture, history, and unforgettable memories. Whether you’re enjoying a delicious meal, dancing the night away, or exploring the vibrant neighborhoods, Medellín promises an adventure that resonates long after you leave. So pack your bags and get ready to fall in love with this dynamic city!</w:t>
      </w:r>
    </w:p>
    <w:p w14:paraId="0B93B374"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F1C33"/>
    <w:multiLevelType w:val="multilevel"/>
    <w:tmpl w:val="EE68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BF7240"/>
    <w:multiLevelType w:val="multilevel"/>
    <w:tmpl w:val="C4A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906C5"/>
    <w:multiLevelType w:val="multilevel"/>
    <w:tmpl w:val="EB3C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DD2B7B"/>
    <w:multiLevelType w:val="multilevel"/>
    <w:tmpl w:val="841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822942">
    <w:abstractNumId w:val="2"/>
  </w:num>
  <w:num w:numId="2" w16cid:durableId="655956010">
    <w:abstractNumId w:val="3"/>
  </w:num>
  <w:num w:numId="3" w16cid:durableId="1256938995">
    <w:abstractNumId w:val="0"/>
  </w:num>
  <w:num w:numId="4" w16cid:durableId="24761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03"/>
    <w:rsid w:val="00050E5D"/>
    <w:rsid w:val="001B6554"/>
    <w:rsid w:val="001E128F"/>
    <w:rsid w:val="0031141C"/>
    <w:rsid w:val="004D226B"/>
    <w:rsid w:val="00505B3A"/>
    <w:rsid w:val="00694046"/>
    <w:rsid w:val="006D7403"/>
    <w:rsid w:val="00756814"/>
    <w:rsid w:val="009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7EA8"/>
  <w15:chartTrackingRefBased/>
  <w15:docId w15:val="{3A3E2D0F-269A-4D6C-8318-6E365766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6D7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403"/>
    <w:rPr>
      <w:rFonts w:eastAsiaTheme="majorEastAsia" w:cstheme="majorBidi"/>
      <w:color w:val="272727" w:themeColor="text1" w:themeTint="D8"/>
    </w:rPr>
  </w:style>
  <w:style w:type="paragraph" w:styleId="Title">
    <w:name w:val="Title"/>
    <w:basedOn w:val="Normal"/>
    <w:next w:val="Normal"/>
    <w:link w:val="TitleChar"/>
    <w:uiPriority w:val="10"/>
    <w:qFormat/>
    <w:rsid w:val="006D7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403"/>
    <w:pPr>
      <w:spacing w:before="160"/>
      <w:jc w:val="center"/>
    </w:pPr>
    <w:rPr>
      <w:i/>
      <w:iCs/>
      <w:color w:val="404040" w:themeColor="text1" w:themeTint="BF"/>
    </w:rPr>
  </w:style>
  <w:style w:type="character" w:customStyle="1" w:styleId="QuoteChar">
    <w:name w:val="Quote Char"/>
    <w:basedOn w:val="DefaultParagraphFont"/>
    <w:link w:val="Quote"/>
    <w:uiPriority w:val="29"/>
    <w:rsid w:val="006D7403"/>
    <w:rPr>
      <w:i/>
      <w:iCs/>
      <w:color w:val="404040" w:themeColor="text1" w:themeTint="BF"/>
    </w:rPr>
  </w:style>
  <w:style w:type="paragraph" w:styleId="ListParagraph">
    <w:name w:val="List Paragraph"/>
    <w:basedOn w:val="Normal"/>
    <w:uiPriority w:val="34"/>
    <w:qFormat/>
    <w:rsid w:val="006D7403"/>
    <w:pPr>
      <w:ind w:left="720"/>
      <w:contextualSpacing/>
    </w:pPr>
  </w:style>
  <w:style w:type="character" w:styleId="IntenseEmphasis">
    <w:name w:val="Intense Emphasis"/>
    <w:basedOn w:val="DefaultParagraphFont"/>
    <w:uiPriority w:val="21"/>
    <w:qFormat/>
    <w:rsid w:val="006D7403"/>
    <w:rPr>
      <w:i/>
      <w:iCs/>
      <w:color w:val="0F4761" w:themeColor="accent1" w:themeShade="BF"/>
    </w:rPr>
  </w:style>
  <w:style w:type="paragraph" w:styleId="IntenseQuote">
    <w:name w:val="Intense Quote"/>
    <w:basedOn w:val="Normal"/>
    <w:next w:val="Normal"/>
    <w:link w:val="IntenseQuoteChar"/>
    <w:uiPriority w:val="30"/>
    <w:qFormat/>
    <w:rsid w:val="006D7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403"/>
    <w:rPr>
      <w:i/>
      <w:iCs/>
      <w:color w:val="0F4761" w:themeColor="accent1" w:themeShade="BF"/>
    </w:rPr>
  </w:style>
  <w:style w:type="character" w:styleId="IntenseReference">
    <w:name w:val="Intense Reference"/>
    <w:basedOn w:val="DefaultParagraphFont"/>
    <w:uiPriority w:val="32"/>
    <w:qFormat/>
    <w:rsid w:val="006D7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780789">
      <w:bodyDiv w:val="1"/>
      <w:marLeft w:val="0"/>
      <w:marRight w:val="0"/>
      <w:marTop w:val="0"/>
      <w:marBottom w:val="0"/>
      <w:divBdr>
        <w:top w:val="none" w:sz="0" w:space="0" w:color="auto"/>
        <w:left w:val="none" w:sz="0" w:space="0" w:color="auto"/>
        <w:bottom w:val="none" w:sz="0" w:space="0" w:color="auto"/>
        <w:right w:val="none" w:sz="0" w:space="0" w:color="auto"/>
      </w:divBdr>
    </w:div>
    <w:div w:id="18430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2024-10-21T15:30:00Z</dcterms:created>
  <dcterms:modified xsi:type="dcterms:W3CDTF">2024-10-21T15:31:00Z</dcterms:modified>
</cp:coreProperties>
</file>